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-405" w:type="dxa"/>
        <w:tblLayout w:type="fixed"/>
        <w:tblLook w:val="0000" w:firstRow="0" w:lastRow="0" w:firstColumn="0" w:lastColumn="0" w:noHBand="0" w:noVBand="0"/>
      </w:tblPr>
      <w:tblGrid>
        <w:gridCol w:w="5126"/>
        <w:gridCol w:w="5650"/>
      </w:tblGrid>
      <w:tr w:rsidR="00775FA0" w:rsidTr="00D85E70">
        <w:trPr>
          <w:trHeight w:val="1"/>
          <w:jc w:val="center"/>
        </w:trPr>
        <w:tc>
          <w:tcPr>
            <w:tcW w:w="5126" w:type="dxa"/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szCs w:val="28"/>
                <w:lang w:val="vi-VN"/>
              </w:rPr>
            </w:pPr>
            <w:r w:rsidRPr="00246F2E">
              <w:rPr>
                <w:lang w:val="es-ES"/>
              </w:rPr>
              <w:t>PHÒNG GD&amp;ĐT TH</w:t>
            </w:r>
            <w:r>
              <w:rPr>
                <w:lang w:val="vi-VN"/>
              </w:rPr>
              <w:t>Ị X</w:t>
            </w:r>
            <w:r w:rsidRPr="00246F2E">
              <w:rPr>
                <w:lang w:val="es-ES"/>
              </w:rPr>
              <w:t>Ã ĐÔNG TRI</w:t>
            </w:r>
            <w:r>
              <w:rPr>
                <w:lang w:val="vi-VN"/>
              </w:rPr>
              <w:t>ỀU</w:t>
            </w:r>
          </w:p>
          <w:p w:rsidR="00775FA0" w:rsidRDefault="00775FA0" w:rsidP="00D85E70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rFonts w:ascii="Calibri" w:hAnsi="Calibri" w:cs="Calibri"/>
                <w:sz w:val="22"/>
                <w:szCs w:val="22"/>
                <w:lang w:val="vi-VN"/>
              </w:rPr>
            </w:pPr>
            <w:r>
              <w:rPr>
                <w:b/>
                <w:bCs/>
                <w:lang w:val="vi-VN"/>
              </w:rPr>
              <w:t>TRƯỜNG THCS Nguyễn Đức cảnh</w:t>
            </w:r>
          </w:p>
        </w:tc>
        <w:tc>
          <w:tcPr>
            <w:tcW w:w="5650" w:type="dxa"/>
            <w:shd w:val="clear" w:color="auto" w:fill="FFFFFF"/>
          </w:tcPr>
          <w:p w:rsidR="00775FA0" w:rsidRDefault="00775FA0" w:rsidP="00D85E70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lang w:val="it-IT"/>
              </w:rPr>
              <w:t>Đ</w:t>
            </w:r>
            <w:r>
              <w:rPr>
                <w:b/>
                <w:bCs/>
                <w:lang w:val="vi-VN"/>
              </w:rPr>
              <w:t xml:space="preserve">Ề KIỂM TRA HỌC KỲ I </w:t>
            </w:r>
          </w:p>
          <w:p w:rsidR="00775FA0" w:rsidRDefault="00775FA0" w:rsidP="00D85E70">
            <w:pPr>
              <w:autoSpaceDE w:val="0"/>
              <w:autoSpaceDN w:val="0"/>
              <w:adjustRightInd w:val="0"/>
              <w:spacing w:line="3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  <w:lang w:val="en"/>
              </w:rPr>
              <w:t>NĂM H</w:t>
            </w:r>
            <w:r>
              <w:rPr>
                <w:b/>
                <w:bCs/>
                <w:lang w:val="vi-VN"/>
              </w:rPr>
              <w:t>ỌC 2017 –</w:t>
            </w:r>
            <w:r>
              <w:rPr>
                <w:b/>
                <w:bCs/>
              </w:rPr>
              <w:t xml:space="preserve"> 2018</w:t>
            </w:r>
          </w:p>
          <w:p w:rsidR="00775FA0" w:rsidRDefault="00775FA0" w:rsidP="00D85E70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:rsidR="00775FA0" w:rsidRDefault="00775FA0" w:rsidP="00775FA0">
      <w:pPr>
        <w:autoSpaceDE w:val="0"/>
        <w:autoSpaceDN w:val="0"/>
        <w:adjustRightInd w:val="0"/>
        <w:jc w:val="both"/>
        <w:rPr>
          <w:sz w:val="26"/>
          <w:szCs w:val="26"/>
          <w:lang w:val="en"/>
        </w:rPr>
      </w:pPr>
    </w:p>
    <w:p w:rsidR="00775FA0" w:rsidRDefault="00775FA0" w:rsidP="00775FA0">
      <w:pPr>
        <w:tabs>
          <w:tab w:val="left" w:pos="851"/>
        </w:tabs>
        <w:autoSpaceDE w:val="0"/>
        <w:autoSpaceDN w:val="0"/>
        <w:adjustRightInd w:val="0"/>
        <w:spacing w:line="276" w:lineRule="auto"/>
        <w:jc w:val="center"/>
        <w:rPr>
          <w:b/>
          <w:bCs/>
          <w:szCs w:val="28"/>
          <w:lang w:val="en"/>
        </w:rPr>
      </w:pPr>
      <w:r>
        <w:rPr>
          <w:b/>
          <w:bCs/>
          <w:lang w:val="en"/>
        </w:rPr>
        <w:t>MÔN: Địa lý 6</w:t>
      </w:r>
    </w:p>
    <w:p w:rsidR="00775FA0" w:rsidRDefault="00775FA0" w:rsidP="00775FA0">
      <w:pPr>
        <w:autoSpaceDE w:val="0"/>
        <w:autoSpaceDN w:val="0"/>
        <w:adjustRightInd w:val="0"/>
        <w:jc w:val="center"/>
        <w:rPr>
          <w:b/>
          <w:bCs/>
          <w:lang w:val="vi-VN"/>
        </w:rPr>
      </w:pPr>
      <w:r>
        <w:rPr>
          <w:lang w:val="en"/>
        </w:rPr>
        <w:t>Ngày ki</w:t>
      </w:r>
      <w:r>
        <w:rPr>
          <w:lang w:val="vi-VN"/>
        </w:rPr>
        <w:t xml:space="preserve">ểm tra: </w:t>
      </w:r>
      <w:r>
        <w:rPr>
          <w:b/>
          <w:bCs/>
          <w:lang w:val="vi-VN"/>
        </w:rPr>
        <w:t>…/…/…..</w:t>
      </w:r>
    </w:p>
    <w:p w:rsidR="00775FA0" w:rsidRDefault="00775FA0" w:rsidP="00775FA0">
      <w:pPr>
        <w:autoSpaceDE w:val="0"/>
        <w:autoSpaceDN w:val="0"/>
        <w:adjustRightInd w:val="0"/>
        <w:jc w:val="center"/>
        <w:rPr>
          <w:b/>
          <w:bCs/>
          <w:lang w:val="vi-VN"/>
        </w:rPr>
      </w:pPr>
      <w:r>
        <w:rPr>
          <w:lang w:val="vi-VN"/>
        </w:rPr>
        <w:t>Thời gian làm bài: 45’</w:t>
      </w:r>
      <w:r>
        <w:rPr>
          <w:b/>
          <w:bCs/>
          <w:lang w:val="vi-VN"/>
        </w:rPr>
        <w:t xml:space="preserve"> phút</w:t>
      </w:r>
    </w:p>
    <w:p w:rsidR="00775FA0" w:rsidRDefault="00775FA0" w:rsidP="00775FA0">
      <w:pPr>
        <w:autoSpaceDE w:val="0"/>
        <w:autoSpaceDN w:val="0"/>
        <w:adjustRightInd w:val="0"/>
        <w:jc w:val="both"/>
        <w:rPr>
          <w:sz w:val="26"/>
          <w:szCs w:val="26"/>
          <w:lang w:val="vi-VN"/>
        </w:rPr>
      </w:pPr>
    </w:p>
    <w:p w:rsidR="00775FA0" w:rsidRDefault="00775FA0" w:rsidP="00775FA0">
      <w:pPr>
        <w:rPr>
          <w:szCs w:val="28"/>
          <w:lang w:val="vi-VN"/>
        </w:rPr>
      </w:pPr>
      <w:r>
        <w:rPr>
          <w:b/>
          <w:bCs/>
          <w:lang w:val="vi-VN"/>
        </w:rPr>
        <w:t>Câu 1</w:t>
      </w:r>
      <w:r>
        <w:rPr>
          <w:lang w:val="vi-VN"/>
        </w:rPr>
        <w:t>(4 điểm):Nội lực là gì ? Ngoại lực là gì? Nêu một ví dụ về ảnh hưởng Tiêu cực , một ví dụ về ảnh hưởng Tích cực của Núi lửa với vấn đề phát triển kinh tế.</w:t>
      </w:r>
    </w:p>
    <w:p w:rsidR="00775FA0" w:rsidRDefault="00775FA0" w:rsidP="00775FA0">
      <w:pPr>
        <w:rPr>
          <w:lang w:val="vi-VN"/>
        </w:rPr>
      </w:pPr>
      <w:r>
        <w:rPr>
          <w:b/>
          <w:bCs/>
          <w:lang w:val="vi-VN"/>
        </w:rPr>
        <w:t>Câu 2</w:t>
      </w:r>
      <w:r>
        <w:rPr>
          <w:lang w:val="vi-VN"/>
        </w:rPr>
        <w:t xml:space="preserve">(3 điểm):Trái Đất thực hiện mấy chuyển động ? là những chuyển động nào ? Tại sao Trái đất chuyển  động quanh Mặt Trời lại sinh ra hai thời kỳ nóng và lạnh luân phiên  nhau ở hai nửa cầu?Vào những ngày nào trong năm hai nửa cầu Bắc và Nam đều nhận được một lượng ánh sáng và nhiệt như nhau ? </w:t>
      </w:r>
    </w:p>
    <w:p w:rsidR="00775FA0" w:rsidRDefault="00775FA0" w:rsidP="00775FA0">
      <w:pPr>
        <w:rPr>
          <w:lang w:val="vi-VN"/>
        </w:rPr>
      </w:pPr>
      <w:r>
        <w:rPr>
          <w:b/>
          <w:bCs/>
          <w:lang w:val="vi-VN"/>
        </w:rPr>
        <w:t>Câu 3</w:t>
      </w:r>
      <w:r>
        <w:rPr>
          <w:lang w:val="vi-VN"/>
        </w:rPr>
        <w:t xml:space="preserve"> (3 điểm):Từ điểm A đến điểm B trên bản đồ có tỉ lệ 1/ 15000 người ta đo được 5 cm. Vậy khoảng Cách đó trên thực địa bằng bao nhiêu km?    </w:t>
      </w:r>
    </w:p>
    <w:p w:rsidR="00775FA0" w:rsidRDefault="00775FA0" w:rsidP="00775FA0">
      <w:pPr>
        <w:rPr>
          <w:lang w:val="vi-VN"/>
        </w:rPr>
      </w:pPr>
      <w:r>
        <w:rPr>
          <w:lang w:val="vi-VN"/>
        </w:rPr>
        <w:t xml:space="preserve"> ( HS được sử dụng Át lát địa lý do Nhà xuất bản Giáo dục phát hành)</w:t>
      </w:r>
    </w:p>
    <w:p w:rsidR="00775FA0" w:rsidRDefault="00775FA0" w:rsidP="00775FA0">
      <w:pPr>
        <w:rPr>
          <w:lang w:val="vi-VN"/>
        </w:rPr>
      </w:pPr>
    </w:p>
    <w:p w:rsidR="00775FA0" w:rsidRDefault="00775FA0" w:rsidP="00775FA0">
      <w:pPr>
        <w:autoSpaceDE w:val="0"/>
        <w:autoSpaceDN w:val="0"/>
        <w:adjustRightInd w:val="0"/>
        <w:jc w:val="center"/>
        <w:rPr>
          <w:i/>
          <w:iCs/>
        </w:rPr>
      </w:pPr>
      <w:r>
        <w:rPr>
          <w:i/>
          <w:iCs/>
          <w:lang w:val="en"/>
        </w:rPr>
        <w:t>---------------------H</w:t>
      </w:r>
      <w:r>
        <w:rPr>
          <w:i/>
          <w:iCs/>
          <w:lang w:val="vi-VN"/>
        </w:rPr>
        <w:t>ết--------------------</w:t>
      </w:r>
      <w:bookmarkStart w:id="0" w:name="_GoBack"/>
      <w:bookmarkEnd w:id="0"/>
    </w:p>
    <w:sectPr w:rsidR="00775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FA0"/>
    <w:rsid w:val="00054178"/>
    <w:rsid w:val="006A1626"/>
    <w:rsid w:val="0077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FA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775FA0"/>
    <w:pPr>
      <w:tabs>
        <w:tab w:val="left" w:pos="1418"/>
      </w:tabs>
      <w:spacing w:after="160" w:line="240" w:lineRule="exact"/>
    </w:pPr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FA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775FA0"/>
    <w:pPr>
      <w:tabs>
        <w:tab w:val="left" w:pos="1418"/>
      </w:tabs>
      <w:spacing w:after="160" w:line="240" w:lineRule="exact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2017-12-25T15:38:00Z</dcterms:created>
  <dcterms:modified xsi:type="dcterms:W3CDTF">2017-12-26T15:57:00Z</dcterms:modified>
</cp:coreProperties>
</file>